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2B" w:rsidRDefault="003E3EF6" w:rsidP="003A7B2B">
      <w:pPr>
        <w:pStyle w:val="NoSpacing"/>
        <w:ind w:left="-99"/>
        <w:jc w:val="right"/>
        <w:rPr>
          <w:rFonts w:ascii="Lucida Bright" w:hAnsi="Lucida Bright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41070A" wp14:editId="3DB7D7A9">
            <wp:simplePos x="0" y="0"/>
            <wp:positionH relativeFrom="margin">
              <wp:posOffset>5822950</wp:posOffset>
            </wp:positionH>
            <wp:positionV relativeFrom="paragraph">
              <wp:posOffset>22860</wp:posOffset>
            </wp:positionV>
            <wp:extent cx="414655" cy="427990"/>
            <wp:effectExtent l="0" t="0" r="4445" b="0"/>
            <wp:wrapTight wrapText="bothSides">
              <wp:wrapPolygon edited="0">
                <wp:start x="0" y="0"/>
                <wp:lineTo x="0" y="20190"/>
                <wp:lineTo x="20839" y="20190"/>
                <wp:lineTo x="208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smi Pejabat Peguam Nega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B2B" w:rsidRPr="00B90C66" w:rsidRDefault="003A7B2B" w:rsidP="003A7B2B">
      <w:pPr>
        <w:pStyle w:val="NoSpacing"/>
        <w:ind w:left="-99"/>
        <w:jc w:val="right"/>
        <w:rPr>
          <w:rFonts w:ascii="Lucida Bright" w:hAnsi="Lucida Bright"/>
          <w:sz w:val="16"/>
          <w:szCs w:val="16"/>
        </w:rPr>
      </w:pPr>
      <w:r w:rsidRPr="00B90C66">
        <w:rPr>
          <w:rFonts w:ascii="Lucida Bright" w:hAnsi="Lucida Bright"/>
          <w:sz w:val="16"/>
          <w:szCs w:val="16"/>
        </w:rPr>
        <w:t>Attorney General’s Chambers</w:t>
      </w:r>
    </w:p>
    <w:p w:rsidR="003A7B2B" w:rsidRDefault="003A7B2B" w:rsidP="003A7B2B">
      <w:pPr>
        <w:jc w:val="right"/>
        <w:rPr>
          <w:b/>
          <w:sz w:val="28"/>
          <w:szCs w:val="28"/>
        </w:rPr>
      </w:pPr>
      <w:r w:rsidRPr="00BA297D">
        <w:rPr>
          <w:rFonts w:ascii="Lucida Bright" w:hAnsi="Lucida Bright"/>
          <w:sz w:val="12"/>
          <w:szCs w:val="12"/>
        </w:rPr>
        <w:t>Prime Minister’s Office Brunei Darussalam</w:t>
      </w:r>
      <w:r>
        <w:rPr>
          <w:rFonts w:ascii="Lucida Bright" w:hAnsi="Lucida Bright"/>
          <w:sz w:val="12"/>
          <w:szCs w:val="12"/>
        </w:rPr>
        <w:t xml:space="preserve"> </w:t>
      </w:r>
    </w:p>
    <w:p w:rsidR="003A7B2B" w:rsidRDefault="003A7B2B" w:rsidP="003A7B2B">
      <w:pPr>
        <w:spacing w:after="0" w:line="276" w:lineRule="auto"/>
        <w:jc w:val="center"/>
        <w:rPr>
          <w:b/>
          <w:color w:val="002060"/>
          <w:sz w:val="28"/>
          <w:szCs w:val="28"/>
        </w:rPr>
      </w:pPr>
    </w:p>
    <w:p w:rsidR="003A7B2B" w:rsidRPr="00EF65C7" w:rsidRDefault="003A7B2B" w:rsidP="003A7B2B">
      <w:pPr>
        <w:spacing w:after="0" w:line="276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FORM</w:t>
      </w:r>
    </w:p>
    <w:p w:rsidR="003A7B2B" w:rsidRDefault="003A7B2B" w:rsidP="003A7B2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A7B2B" w:rsidRPr="000105BB" w:rsidRDefault="003A7B2B" w:rsidP="003A7B2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040"/>
      </w:tblGrid>
      <w:tr w:rsidR="003A7B2B" w:rsidRPr="000105BB" w:rsidTr="00DE0678">
        <w:trPr>
          <w:trHeight w:val="566"/>
        </w:trPr>
        <w:tc>
          <w:tcPr>
            <w:tcW w:w="9990" w:type="dxa"/>
            <w:gridSpan w:val="2"/>
          </w:tcPr>
          <w:p w:rsidR="003A7B2B" w:rsidRPr="000105BB" w:rsidRDefault="003A7B2B" w:rsidP="00DE0678">
            <w:pPr>
              <w:spacing w:line="276" w:lineRule="auto"/>
              <w:ind w:left="3010" w:right="-14" w:hanging="30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Register of marriages for 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 in Brunei Darussalam</w:t>
            </w:r>
          </w:p>
          <w:p w:rsidR="003A7B2B" w:rsidRPr="000105BB" w:rsidRDefault="003A7B2B" w:rsidP="00DE0678">
            <w:pPr>
              <w:spacing w:line="276" w:lineRule="auto"/>
              <w:ind w:left="3010" w:right="-14" w:hanging="30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Daftar </w:t>
            </w:r>
            <w:proofErr w:type="spellStart"/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perkahwinan</w:t>
            </w:r>
            <w:proofErr w:type="spellEnd"/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bagi</w:t>
            </w:r>
            <w:proofErr w:type="spellEnd"/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</w:t>
            </w:r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 w:rsidRPr="000105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Negara Brunei Darussalam</w:t>
            </w:r>
          </w:p>
        </w:tc>
      </w:tr>
      <w:tr w:rsidR="003A7B2B" w:rsidRPr="000105BB" w:rsidTr="00DE0678">
        <w:trPr>
          <w:trHeight w:val="620"/>
        </w:trPr>
        <w:tc>
          <w:tcPr>
            <w:tcW w:w="9990" w:type="dxa"/>
            <w:gridSpan w:val="2"/>
          </w:tcPr>
          <w:p w:rsidR="003A7B2B" w:rsidRPr="00A5685E" w:rsidRDefault="003A7B2B" w:rsidP="00DE0678">
            <w:pPr>
              <w:spacing w:before="5" w:line="276" w:lineRule="auto"/>
              <w:ind w:left="101" w:right="-20" w:hanging="1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3A7B2B" w:rsidRDefault="003A7B2B" w:rsidP="00DE0678">
            <w:pPr>
              <w:spacing w:before="5" w:line="276" w:lineRule="auto"/>
              <w:ind w:left="101" w:right="-20" w:hanging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B2B" w:rsidRPr="000105BB" w:rsidRDefault="003A7B2B" w:rsidP="00DE0678">
            <w:pPr>
              <w:spacing w:before="5" w:line="276" w:lineRule="auto"/>
              <w:ind w:left="101" w:right="-20" w:hanging="12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Marriage</w:t>
            </w:r>
            <w:r w:rsidRPr="000105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contr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cte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0105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th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............................................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..............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.......................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..........................</w:t>
            </w:r>
          </w:p>
          <w:p w:rsidR="003A7B2B" w:rsidRDefault="003A7B2B" w:rsidP="00DE0678">
            <w:pPr>
              <w:spacing w:before="5" w:line="276" w:lineRule="auto"/>
              <w:ind w:left="101" w:right="-20" w:hanging="121"/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Berkahwin</w:t>
            </w:r>
            <w:proofErr w:type="spellEnd"/>
            <w:r w:rsidRPr="000105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pada           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                  </w:t>
            </w:r>
            <w:r w:rsidRPr="000105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  </w:t>
            </w:r>
            <w:r w:rsidRPr="000105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</w:p>
          <w:p w:rsidR="003A7B2B" w:rsidRPr="00A5685E" w:rsidRDefault="003A7B2B" w:rsidP="00DE0678">
            <w:pPr>
              <w:spacing w:before="5" w:line="276" w:lineRule="auto"/>
              <w:ind w:left="101" w:right="-20" w:hanging="1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3A7B2B" w:rsidRPr="000105BB" w:rsidTr="00DE0678">
        <w:tc>
          <w:tcPr>
            <w:tcW w:w="4950" w:type="dxa"/>
          </w:tcPr>
          <w:p w:rsidR="003A7B2B" w:rsidRDefault="003A7B2B" w:rsidP="00DE0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Husb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3A7B2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Suami</w:t>
            </w:r>
            <w:proofErr w:type="spellEnd"/>
          </w:p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40" w:type="dxa"/>
          </w:tcPr>
          <w:p w:rsidR="003A7B2B" w:rsidRDefault="003A7B2B" w:rsidP="00DE0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ife</w:t>
            </w:r>
          </w:p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Isteri</w:t>
            </w:r>
            <w:proofErr w:type="spellEnd"/>
          </w:p>
        </w:tc>
      </w:tr>
      <w:tr w:rsidR="003A7B2B" w:rsidRPr="000105BB" w:rsidTr="00DE0678">
        <w:trPr>
          <w:trHeight w:val="557"/>
        </w:trPr>
        <w:tc>
          <w:tcPr>
            <w:tcW w:w="4950" w:type="dxa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105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ful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105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...........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</w:t>
            </w:r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Nama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5040" w:type="dxa"/>
          </w:tcPr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3A7B2B" w:rsidRPr="000105BB" w:rsidTr="00DE0678">
        <w:trPr>
          <w:trHeight w:val="620"/>
        </w:trPr>
        <w:tc>
          <w:tcPr>
            <w:tcW w:w="4950" w:type="dxa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Pr="000105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 w:rsidRPr="000105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Umur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pada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tarikh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perkahwinan</w:t>
            </w:r>
            <w:proofErr w:type="spellEnd"/>
          </w:p>
        </w:tc>
        <w:tc>
          <w:tcPr>
            <w:tcW w:w="5040" w:type="dxa"/>
          </w:tcPr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3A7B2B" w:rsidRPr="000105BB" w:rsidTr="00DE0678">
        <w:trPr>
          <w:trHeight w:val="620"/>
        </w:trPr>
        <w:tc>
          <w:tcPr>
            <w:tcW w:w="4950" w:type="dxa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Pl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105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birt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h 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Tempat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5040" w:type="dxa"/>
          </w:tcPr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3A7B2B" w:rsidRPr="000105BB" w:rsidTr="00DE0678">
        <w:trPr>
          <w:trHeight w:val="584"/>
        </w:trPr>
        <w:tc>
          <w:tcPr>
            <w:tcW w:w="4950" w:type="dxa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Religio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n 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gama</w:t>
            </w:r>
          </w:p>
        </w:tc>
        <w:tc>
          <w:tcPr>
            <w:tcW w:w="5040" w:type="dxa"/>
          </w:tcPr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A7B2B" w:rsidRPr="000105BB" w:rsidTr="00DE0678">
        <w:trPr>
          <w:trHeight w:val="557"/>
        </w:trPr>
        <w:tc>
          <w:tcPr>
            <w:tcW w:w="4950" w:type="dxa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Marita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105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tatu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s 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Taraf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5040" w:type="dxa"/>
          </w:tcPr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A7B2B" w:rsidRPr="000105BB" w:rsidTr="00DE0678">
        <w:trPr>
          <w:trHeight w:val="539"/>
        </w:trPr>
        <w:tc>
          <w:tcPr>
            <w:tcW w:w="4950" w:type="dxa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Fathe</w:t>
            </w:r>
            <w:r w:rsidRPr="000105B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0105B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’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105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 w:rsidRPr="000105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full 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penuh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bapa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:rsidR="003A7B2B" w:rsidRPr="000105BB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0105BB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A7B2B" w:rsidRPr="000105BB" w:rsidTr="00DE0678">
        <w:tc>
          <w:tcPr>
            <w:tcW w:w="9990" w:type="dxa"/>
            <w:gridSpan w:val="2"/>
          </w:tcPr>
          <w:p w:rsidR="003A7B2B" w:rsidRPr="002D64E4" w:rsidRDefault="003A7B2B" w:rsidP="00DE06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4E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3A7B2B" w:rsidRPr="000105BB" w:rsidTr="00DE0678">
        <w:tc>
          <w:tcPr>
            <w:tcW w:w="9990" w:type="dxa"/>
            <w:gridSpan w:val="2"/>
          </w:tcPr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Contract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0105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according</w:t>
            </w:r>
            <w:r w:rsidRPr="000105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rites,</w:t>
            </w:r>
            <w:r w:rsidRPr="000105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ceremonies, customs</w:t>
            </w:r>
            <w:r w:rsidRPr="000105B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usag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105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of …….………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 in the presence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</w:p>
          <w:p w:rsidR="003A7B2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Dilaku</w:t>
            </w: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kan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menurut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cara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upacara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adat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atau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kelaziman</w:t>
            </w:r>
            <w:proofErr w:type="spellEnd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</w:t>
            </w:r>
            <w:proofErr w:type="spell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dihadapan</w:t>
            </w:r>
            <w:proofErr w:type="spellEnd"/>
          </w:p>
          <w:p w:rsidR="003A7B2B" w:rsidRPr="000105B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7B2B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proofErr w:type="gram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>Saksi</w:t>
            </w:r>
            <w:proofErr w:type="spellEnd"/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>Pengantin</w:t>
            </w:r>
            <w:proofErr w:type="spellEnd"/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>Lelaki</w:t>
            </w:r>
            <w:proofErr w:type="spellEnd"/>
            <w:r w:rsidR="003E3E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E3EF6" w:rsidRDefault="003E3EF6" w:rsidP="003E3EF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proofErr w:type="gramStart"/>
            <w:r w:rsidRPr="000105BB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Saksi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Pengantin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3E3EF6" w:rsidRDefault="003E3EF6" w:rsidP="00DE06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7B2B" w:rsidRPr="00DA1227" w:rsidRDefault="003A7B2B" w:rsidP="00DE06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3A7B2B" w:rsidRPr="000105BB" w:rsidTr="00DE0678">
        <w:tc>
          <w:tcPr>
            <w:tcW w:w="9990" w:type="dxa"/>
            <w:gridSpan w:val="2"/>
          </w:tcPr>
          <w:p w:rsidR="003A7B2B" w:rsidRDefault="003A7B2B" w:rsidP="00DE0678">
            <w:pPr>
              <w:spacing w:line="276" w:lineRule="auto"/>
              <w:ind w:left="371" w:right="-20" w:hanging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B2B" w:rsidRPr="000105BB" w:rsidRDefault="003A7B2B" w:rsidP="00DE0678">
            <w:pPr>
              <w:spacing w:line="276" w:lineRule="auto"/>
              <w:ind w:left="101"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The parties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0105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idin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0105B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................................................................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.......................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...,</w:t>
            </w:r>
          </w:p>
          <w:p w:rsidR="003A7B2B" w:rsidRPr="0076160E" w:rsidRDefault="003A7B2B" w:rsidP="00DE0678">
            <w:pPr>
              <w:spacing w:line="276" w:lineRule="auto"/>
              <w:ind w:right="44" w:firstLine="7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Pihak-pihak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616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sekarang</w:t>
            </w:r>
            <w:proofErr w:type="spellEnd"/>
            <w:r w:rsidRPr="007616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tinggal</w:t>
            </w:r>
            <w:proofErr w:type="spellEnd"/>
            <w:r w:rsidRPr="007616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</w:t>
            </w:r>
          </w:p>
          <w:p w:rsidR="003A7B2B" w:rsidRPr="000105BB" w:rsidRDefault="003A7B2B" w:rsidP="00DE0678">
            <w:pPr>
              <w:spacing w:line="276" w:lineRule="auto"/>
              <w:ind w:left="101"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B2B" w:rsidRPr="000105BB" w:rsidRDefault="003A7B2B" w:rsidP="00DE0678">
            <w:pPr>
              <w:spacing w:line="276" w:lineRule="auto"/>
              <w:ind w:left="101" w:right="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parties 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arried,</w:t>
            </w:r>
            <w:r w:rsidRPr="000105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rted</w:t>
            </w:r>
            <w:r w:rsidRPr="000105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0105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evidence</w:t>
            </w:r>
            <w:r w:rsidRPr="000105B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10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345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……….</w:t>
            </w:r>
            <w:r w:rsidR="00C862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bookmarkStart w:id="0" w:name="_GoBack"/>
            <w:bookmarkEnd w:id="0"/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........................................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....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..</w:t>
            </w:r>
            <w:r w:rsidRPr="0001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105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</w:p>
          <w:p w:rsidR="003A7B2B" w:rsidRPr="00613EAC" w:rsidRDefault="003A7B2B" w:rsidP="00DE0678">
            <w:pPr>
              <w:spacing w:line="276" w:lineRule="auto"/>
              <w:ind w:left="101" w:right="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>pihak-pihak</w:t>
            </w:r>
            <w:proofErr w:type="spellEnd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yang </w:t>
            </w:r>
            <w:proofErr w:type="spellStart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>berkahwin</w:t>
            </w:r>
            <w:proofErr w:type="spellEnd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>disokong</w:t>
            </w:r>
            <w:proofErr w:type="spellEnd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>keterangan</w:t>
            </w:r>
            <w:proofErr w:type="spellEnd"/>
            <w:r w:rsidRPr="00613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A7B2B" w:rsidRPr="000105BB" w:rsidRDefault="003A7B2B" w:rsidP="00DE0678">
            <w:pPr>
              <w:spacing w:line="276" w:lineRule="auto"/>
              <w:ind w:right="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A7B2B" w:rsidRDefault="003A7B2B" w:rsidP="00C862E7"/>
    <w:sectPr w:rsidR="003A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2B"/>
    <w:rsid w:val="003A7B2B"/>
    <w:rsid w:val="003E3EF6"/>
    <w:rsid w:val="004345A0"/>
    <w:rsid w:val="00C862E7"/>
    <w:rsid w:val="00F43DB5"/>
    <w:rsid w:val="00F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676B"/>
  <w15:chartTrackingRefBased/>
  <w15:docId w15:val="{0A768C67-8B4F-4653-8AA9-D24EDC3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B2B"/>
    <w:pPr>
      <w:ind w:left="720"/>
      <w:contextualSpacing/>
    </w:pPr>
  </w:style>
  <w:style w:type="paragraph" w:styleId="NoSpacing">
    <w:name w:val="No Spacing"/>
    <w:uiPriority w:val="1"/>
    <w:qFormat/>
    <w:rsid w:val="003A7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1ED3F34CF5F40814F10C82B8653F5" ma:contentTypeVersion="2" ma:contentTypeDescription="Create a new document." ma:contentTypeScope="" ma:versionID="8a4e436c4ddad2b2b12307dc5ec10097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19ffe9670ad4da2498e99441f7d458c3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b395c1-c26a-485a-a474-2edaaa77b21c">QZKKW5UFRJHX-1625267139-7</_dlc_DocId>
    <_dlc_DocIdUrl xmlns="3eb395c1-c26a-485a-a474-2edaaa77b21c">
      <Url>https://www.agc.gov.bn/_layouts/15/DocIdRedir.aspx?ID=QZKKW5UFRJHX-1625267139-7</Url>
      <Description>QZKKW5UFRJHX-1625267139-7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6E2F22E-CCE3-497A-8C30-1F669EA53AB2}"/>
</file>

<file path=customXml/itemProps2.xml><?xml version="1.0" encoding="utf-8"?>
<ds:datastoreItem xmlns:ds="http://schemas.openxmlformats.org/officeDocument/2006/customXml" ds:itemID="{20EE1C7C-F68B-4AEB-B397-9E5850C4C1F9}"/>
</file>

<file path=customXml/itemProps3.xml><?xml version="1.0" encoding="utf-8"?>
<ds:datastoreItem xmlns:ds="http://schemas.openxmlformats.org/officeDocument/2006/customXml" ds:itemID="{0A98D1EB-C31D-4EFF-B8DB-A6E7A77BC809}"/>
</file>

<file path=customXml/itemProps4.xml><?xml version="1.0" encoding="utf-8"?>
<ds:datastoreItem xmlns:ds="http://schemas.openxmlformats.org/officeDocument/2006/customXml" ds:itemID="{6150DF22-D618-471C-A4DF-AEC28D7F7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Hjh Siti Rahmah Binti Pg Hj Mohammad</dc:creator>
  <cp:keywords/>
  <dc:description/>
  <cp:lastModifiedBy>Pg Hjh Siti Rahmah Binti Pg Hj Mohammad</cp:lastModifiedBy>
  <cp:revision>3</cp:revision>
  <dcterms:created xsi:type="dcterms:W3CDTF">2021-12-31T11:37:00Z</dcterms:created>
  <dcterms:modified xsi:type="dcterms:W3CDTF">2021-12-31T11:38:00Z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0x010100CB91ED3F34CF5F40814F10C82B8653F5</vt:lpwstr>
  </property>
  <property fmtid="{D5CDD505-2E9C-101B-9397-08002B2CF9AE}" pid="3" name="_dlc_DocIdItemGuid">
    <vt:lpwstr>38e46500-70db-42d1-8534-0c14927520b3</vt:lpwstr>
  </property>
</Properties>
</file>